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3A74" w14:textId="77777777" w:rsidR="00BF738D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E614DED" wp14:editId="45F7482D">
            <wp:simplePos x="0" y="0"/>
            <wp:positionH relativeFrom="column">
              <wp:posOffset>-97789</wp:posOffset>
            </wp:positionH>
            <wp:positionV relativeFrom="paragraph">
              <wp:posOffset>-567054</wp:posOffset>
            </wp:positionV>
            <wp:extent cx="1917700" cy="73215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732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B3315C" w14:textId="77777777" w:rsidR="00BF738D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Subscriber’s Declaration</w:t>
      </w:r>
    </w:p>
    <w:p w14:paraId="0B795943" w14:textId="77777777" w:rsidR="00BF738D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(</w:t>
      </w:r>
      <w:proofErr w:type="gramStart"/>
      <w:r>
        <w:rPr>
          <w:rFonts w:ascii="Arial" w:eastAsia="Arial" w:hAnsi="Arial" w:cs="Arial"/>
          <w:b/>
          <w:color w:val="000000"/>
        </w:rPr>
        <w:t>for</w:t>
      </w:r>
      <w:proofErr w:type="gramEnd"/>
      <w:r>
        <w:rPr>
          <w:rFonts w:ascii="Arial" w:eastAsia="Arial" w:hAnsi="Arial" w:cs="Arial"/>
          <w:b/>
          <w:color w:val="000000"/>
        </w:rPr>
        <w:t xml:space="preserve"> using the Number Porting Service)</w:t>
      </w:r>
    </w:p>
    <w:p w14:paraId="496213B7" w14:textId="77777777" w:rsidR="00BF738D" w:rsidRDefault="00BF738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529B2C0B" w14:textId="77777777" w:rsidR="00BF738D" w:rsidRDefault="00BF738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25F596A9" w14:textId="77777777" w:rsidR="00BF738D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I, the undersigned Subscriber, based on the Government Decree No. 46/2004.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III.18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.) amended by the Law C of the year 2003 on electronic telecommunication, Article 150, Section (1) and by the Government Decree No. 83/2007.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IV.25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.), using my right of number portability and communicating the following personal particulars hereby declare to choose </w:t>
      </w:r>
      <w:r>
        <w:rPr>
          <w:rFonts w:ascii="Arial" w:eastAsia="Arial" w:hAnsi="Arial" w:cs="Arial"/>
          <w:b/>
          <w:color w:val="000000"/>
          <w:sz w:val="20"/>
          <w:szCs w:val="20"/>
        </w:rPr>
        <w:t>Voxbone SA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 be my fixed-line telephone provider; I conclude a subscription contract for this service, and </w:t>
      </w:r>
      <w:r>
        <w:rPr>
          <w:rFonts w:ascii="Arial" w:eastAsia="Arial" w:hAnsi="Arial" w:cs="Arial"/>
          <w:b/>
          <w:color w:val="000000"/>
          <w:sz w:val="20"/>
          <w:szCs w:val="20"/>
        </w:rPr>
        <w:t>I wish to keep the following fixed-line telephone number(s)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9A1A41D" w14:textId="77777777" w:rsidR="00BF738D" w:rsidRDefault="00BF738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2921DAC2" w14:textId="77777777" w:rsidR="00BF738D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For the fixed-line telephone numbers specified below I have a subscription contract concluded with …….……………………………………………………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…,</w:t>
      </w:r>
    </w:p>
    <w:p w14:paraId="12D1FF60" w14:textId="77777777" w:rsidR="00BF738D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and I take note that this subscription contract in respect of these number(s) will be terminated/changed.</w:t>
      </w:r>
    </w:p>
    <w:p w14:paraId="1D3EB083" w14:textId="77777777" w:rsidR="00BF738D" w:rsidRDefault="00BF73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90652A2" w14:textId="77777777" w:rsidR="00BF738D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Hereby I declare that I have no unpaid bill to 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……………………</w:t>
      </w:r>
    </w:p>
    <w:p w14:paraId="529CB770" w14:textId="77777777" w:rsidR="00BF738D" w:rsidRDefault="00BF73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136326E" w14:textId="77777777" w:rsidR="00BF738D" w:rsidRDefault="00BF73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73991A1" w14:textId="77777777" w:rsidR="00BF738D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Subscriber’s name: ……………………………………………………………………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…..</w:t>
      </w:r>
      <w:proofErr w:type="gramEnd"/>
    </w:p>
    <w:p w14:paraId="7694CE5D" w14:textId="77777777" w:rsidR="00BF738D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Mother’s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name</w:t>
      </w:r>
      <w:r>
        <w:rPr>
          <w:rFonts w:ascii="Arial" w:eastAsia="Arial" w:hAnsi="Arial" w:cs="Arial"/>
          <w:i/>
          <w:color w:val="000000"/>
          <w:sz w:val="33"/>
          <w:szCs w:val="33"/>
          <w:vertAlign w:val="superscript"/>
        </w:rPr>
        <w:t>1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/ Trade registry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No.</w:t>
      </w:r>
      <w:r>
        <w:rPr>
          <w:rFonts w:ascii="Arial" w:eastAsia="Arial" w:hAnsi="Arial" w:cs="Arial"/>
          <w:i/>
          <w:color w:val="000000"/>
          <w:sz w:val="33"/>
          <w:szCs w:val="33"/>
          <w:vertAlign w:val="superscript"/>
        </w:rPr>
        <w:t>2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>: ………………………………………………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…..</w:t>
      </w:r>
      <w:proofErr w:type="gramEnd"/>
    </w:p>
    <w:p w14:paraId="45BDAFCF" w14:textId="77777777" w:rsidR="00BF738D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Home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address</w:t>
      </w:r>
      <w:r>
        <w:rPr>
          <w:rFonts w:ascii="Arial" w:eastAsia="Arial" w:hAnsi="Arial" w:cs="Arial"/>
          <w:i/>
          <w:color w:val="000000"/>
          <w:sz w:val="33"/>
          <w:szCs w:val="33"/>
          <w:vertAlign w:val="superscript"/>
        </w:rPr>
        <w:t>1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/ Head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office</w:t>
      </w:r>
      <w:r>
        <w:rPr>
          <w:rFonts w:ascii="Arial" w:eastAsia="Arial" w:hAnsi="Arial" w:cs="Arial"/>
          <w:i/>
          <w:color w:val="000000"/>
          <w:sz w:val="33"/>
          <w:szCs w:val="33"/>
          <w:vertAlign w:val="superscript"/>
        </w:rPr>
        <w:t>2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>: ………………………………………………………...…</w:t>
      </w:r>
    </w:p>
    <w:p w14:paraId="190E72F1" w14:textId="77777777" w:rsidR="00BF738D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Place and date of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birth</w:t>
      </w:r>
      <w:r>
        <w:rPr>
          <w:rFonts w:ascii="Arial" w:eastAsia="Arial" w:hAnsi="Arial" w:cs="Arial"/>
          <w:i/>
          <w:color w:val="000000"/>
          <w:sz w:val="33"/>
          <w:szCs w:val="33"/>
          <w:vertAlign w:val="superscript"/>
        </w:rPr>
        <w:t>1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>: ………………………………………………………………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…..</w:t>
      </w:r>
      <w:proofErr w:type="gramEnd"/>
    </w:p>
    <w:p w14:paraId="5A5C39C0" w14:textId="77777777" w:rsidR="00BF738D" w:rsidRDefault="00BF73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F206F6A" w14:textId="77777777" w:rsidR="00BF738D" w:rsidRDefault="00BF73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A5F083B" w14:textId="77777777" w:rsidR="00BF738D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Number(s) (that the subscriber wishes to port):</w:t>
      </w:r>
    </w:p>
    <w:tbl>
      <w:tblPr>
        <w:tblStyle w:val="a"/>
        <w:tblW w:w="53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4"/>
        <w:gridCol w:w="2526"/>
      </w:tblGrid>
      <w:tr w:rsidR="00BF738D" w14:paraId="570F4D39" w14:textId="77777777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874A" w14:textId="77777777" w:rsidR="00BF738D" w:rsidRDefault="0000000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First number in range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20324" w14:textId="77777777" w:rsidR="00BF738D" w:rsidRDefault="0000000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Last number in range</w:t>
            </w:r>
          </w:p>
        </w:tc>
      </w:tr>
      <w:tr w:rsidR="00BF738D" w14:paraId="5AB629AB" w14:textId="77777777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2790D" w14:textId="77777777" w:rsidR="00BF738D" w:rsidRDefault="0000000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  )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A8612" w14:textId="77777777" w:rsidR="00BF738D" w:rsidRDefault="0000000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  )</w:t>
            </w:r>
          </w:p>
        </w:tc>
      </w:tr>
      <w:tr w:rsidR="00BF738D" w14:paraId="2BE6938D" w14:textId="77777777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97537" w14:textId="77777777" w:rsidR="00BF738D" w:rsidRDefault="0000000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  )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8EA0" w14:textId="77777777" w:rsidR="00BF738D" w:rsidRDefault="0000000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  )</w:t>
            </w:r>
          </w:p>
        </w:tc>
      </w:tr>
      <w:tr w:rsidR="00BF738D" w14:paraId="2209F9BE" w14:textId="77777777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752C7" w14:textId="77777777" w:rsidR="00BF738D" w:rsidRDefault="0000000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  )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F6BDE" w14:textId="77777777" w:rsidR="00BF738D" w:rsidRDefault="0000000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  )</w:t>
            </w:r>
          </w:p>
        </w:tc>
      </w:tr>
    </w:tbl>
    <w:p w14:paraId="73BEBC8C" w14:textId="77777777" w:rsidR="00BF738D" w:rsidRDefault="00BF738D">
      <w:pPr>
        <w:jc w:val="both"/>
        <w:rPr>
          <w:rFonts w:ascii="Arial" w:eastAsia="Arial" w:hAnsi="Arial" w:cs="Arial"/>
          <w:sz w:val="20"/>
          <w:szCs w:val="20"/>
        </w:rPr>
      </w:pPr>
    </w:p>
    <w:p w14:paraId="77542E7B" w14:textId="77777777" w:rsidR="00BF738D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Hereby I authorize </w:t>
      </w:r>
      <w:r>
        <w:rPr>
          <w:rFonts w:ascii="Arial" w:eastAsia="Arial" w:hAnsi="Arial" w:cs="Arial"/>
          <w:b/>
          <w:color w:val="000000"/>
          <w:sz w:val="20"/>
          <w:szCs w:val="20"/>
        </w:rPr>
        <w:t>Voxbone SA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 act on my behalf towards the Transferring Service-Provider: …………………………………………………………</w:t>
      </w:r>
    </w:p>
    <w:p w14:paraId="73882CFA" w14:textId="77777777" w:rsidR="00BF738D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for the implementation of number porting, and to disclose my data for the purpose of setting the service.</w:t>
      </w:r>
    </w:p>
    <w:p w14:paraId="4A325C3E" w14:textId="77777777" w:rsidR="00BF738D" w:rsidRDefault="00BF73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909A63F" w14:textId="77777777" w:rsidR="00BF738D" w:rsidRDefault="00BF73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23B6BB1" w14:textId="77777777" w:rsidR="00BF738D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Date: .....................................</w:t>
      </w:r>
    </w:p>
    <w:p w14:paraId="4C9F56F7" w14:textId="77777777" w:rsidR="00BF738D" w:rsidRDefault="00BF73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7D830A1" w14:textId="77777777" w:rsidR="00BF738D" w:rsidRDefault="00BF73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BCE3D5E" w14:textId="77777777" w:rsidR="00BF738D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</w:t>
      </w:r>
    </w:p>
    <w:p w14:paraId="121537C9" w14:textId="77777777" w:rsidR="00BF738D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Signature</w:t>
      </w:r>
    </w:p>
    <w:p w14:paraId="5309DE6E" w14:textId="77777777" w:rsidR="00BF738D" w:rsidRDefault="00BF73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33"/>
          <w:szCs w:val="33"/>
          <w:vertAlign w:val="superscript"/>
        </w:rPr>
      </w:pPr>
    </w:p>
    <w:p w14:paraId="3CA6F595" w14:textId="77777777" w:rsidR="00BF738D" w:rsidRDefault="00BF73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33"/>
          <w:szCs w:val="33"/>
          <w:vertAlign w:val="superscript"/>
        </w:rPr>
      </w:pPr>
    </w:p>
    <w:p w14:paraId="6C2823E0" w14:textId="77777777" w:rsidR="00BF738D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33"/>
          <w:szCs w:val="33"/>
          <w:vertAlign w:val="superscript"/>
        </w:rPr>
        <w:t xml:space="preserve">1 </w:t>
      </w:r>
      <w:r>
        <w:rPr>
          <w:rFonts w:ascii="Arial" w:eastAsia="Arial" w:hAnsi="Arial" w:cs="Arial"/>
          <w:color w:val="000000"/>
          <w:sz w:val="20"/>
          <w:szCs w:val="20"/>
        </w:rPr>
        <w:t>In case of a natural person</w:t>
      </w:r>
    </w:p>
    <w:p w14:paraId="5AF544E8" w14:textId="77777777" w:rsidR="00BF738D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33"/>
          <w:szCs w:val="33"/>
          <w:vertAlign w:val="superscript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 case of a legal entity</w:t>
      </w:r>
    </w:p>
    <w:sectPr w:rsidR="00BF738D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8D"/>
    <w:rsid w:val="000B7B49"/>
    <w:rsid w:val="00B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82DB"/>
  <w15:docId w15:val="{649AEAEA-FF13-45B2-BB1C-98FFCC51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Shaz Saeed</dc:creator>
  <cp:lastModifiedBy>Shaz Saeed</cp:lastModifiedBy>
  <cp:revision>2</cp:revision>
  <dcterms:created xsi:type="dcterms:W3CDTF">2022-10-07T17:38:00Z</dcterms:created>
  <dcterms:modified xsi:type="dcterms:W3CDTF">2022-10-07T17:38:00Z</dcterms:modified>
</cp:coreProperties>
</file>